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9A4A3" w14:textId="21E71261" w:rsidR="00F53761" w:rsidRDefault="00F53761" w:rsidP="00D3420D">
      <w:pPr>
        <w:jc w:val="center"/>
      </w:pPr>
      <w:r>
        <w:rPr>
          <w:rFonts w:hint="eastAsia"/>
        </w:rPr>
        <w:t>中部教区宣教</w:t>
      </w:r>
      <w:r>
        <w:t>150周年を迎える祈り</w:t>
      </w:r>
    </w:p>
    <w:p w14:paraId="3E1B5948" w14:textId="614EAA45" w:rsidR="00F53761" w:rsidRDefault="00F53761" w:rsidP="00F53761">
      <w:pPr>
        <w:spacing w:after="0" w:line="0" w:lineRule="atLeast"/>
        <w:ind w:firstLineChars="100" w:firstLine="220"/>
      </w:pPr>
      <w:r>
        <w:rPr>
          <w:rFonts w:hint="eastAsia"/>
        </w:rPr>
        <w:t>いつくしみ深い全能の神よ、あなたは１５０年前、</w:t>
      </w:r>
      <w:r>
        <w:t>P.K.ファイソン師を中部教区の地に派遣されました。またそれに続く宣教師たちは、身体や心そして魂に、苦しみや悩みを持つ人々と共に歩む、裸足のような姿勢で、キリストの愛と福音の光をわたしたちにもたらしました。これまでのお導きとお守りを心から感謝いたします。どうか、中部教区に属するわたしたちが、聖霊の導きにより、ひとつとなって、裸足の宣教者として、主に向かう道をこれからも歩み続けることができますようにお支えください。中部教区宣教150周年を迎えるにあたり、これらの祈</w:t>
      </w:r>
      <w:r>
        <w:rPr>
          <w:rFonts w:hint="eastAsia"/>
        </w:rPr>
        <w:t>りを主イエス・キリストによってお願いいたします。アーメン</w:t>
      </w:r>
    </w:p>
    <w:sectPr w:rsidR="00F537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61"/>
    <w:rsid w:val="000832BC"/>
    <w:rsid w:val="00C662A0"/>
    <w:rsid w:val="00D3420D"/>
    <w:rsid w:val="00F53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E49A88"/>
  <w15:chartTrackingRefBased/>
  <w15:docId w15:val="{BCBE4F9E-D93D-4468-A8A0-B436E4C0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7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37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376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537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37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37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37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37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37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37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37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376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537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37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37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37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37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37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3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3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3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761"/>
    <w:pPr>
      <w:spacing w:before="160"/>
      <w:jc w:val="center"/>
    </w:pPr>
    <w:rPr>
      <w:i/>
      <w:iCs/>
      <w:color w:val="404040" w:themeColor="text1" w:themeTint="BF"/>
    </w:rPr>
  </w:style>
  <w:style w:type="character" w:customStyle="1" w:styleId="a8">
    <w:name w:val="引用文 (文字)"/>
    <w:basedOn w:val="a0"/>
    <w:link w:val="a7"/>
    <w:uiPriority w:val="29"/>
    <w:rsid w:val="00F53761"/>
    <w:rPr>
      <w:i/>
      <w:iCs/>
      <w:color w:val="404040" w:themeColor="text1" w:themeTint="BF"/>
    </w:rPr>
  </w:style>
  <w:style w:type="paragraph" w:styleId="a9">
    <w:name w:val="List Paragraph"/>
    <w:basedOn w:val="a"/>
    <w:uiPriority w:val="34"/>
    <w:qFormat/>
    <w:rsid w:val="00F53761"/>
    <w:pPr>
      <w:ind w:left="720"/>
      <w:contextualSpacing/>
    </w:pPr>
  </w:style>
  <w:style w:type="character" w:styleId="21">
    <w:name w:val="Intense Emphasis"/>
    <w:basedOn w:val="a0"/>
    <w:uiPriority w:val="21"/>
    <w:qFormat/>
    <w:rsid w:val="00F53761"/>
    <w:rPr>
      <w:i/>
      <w:iCs/>
      <w:color w:val="0F4761" w:themeColor="accent1" w:themeShade="BF"/>
    </w:rPr>
  </w:style>
  <w:style w:type="paragraph" w:styleId="22">
    <w:name w:val="Intense Quote"/>
    <w:basedOn w:val="a"/>
    <w:next w:val="a"/>
    <w:link w:val="23"/>
    <w:uiPriority w:val="30"/>
    <w:qFormat/>
    <w:rsid w:val="00F537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3761"/>
    <w:rPr>
      <w:i/>
      <w:iCs/>
      <w:color w:val="0F4761" w:themeColor="accent1" w:themeShade="BF"/>
    </w:rPr>
  </w:style>
  <w:style w:type="character" w:styleId="24">
    <w:name w:val="Intense Reference"/>
    <w:basedOn w:val="a0"/>
    <w:uiPriority w:val="32"/>
    <w:qFormat/>
    <w:rsid w:val="00F537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Words>
  <Characters>258</Characters>
  <Application>Microsoft Office Word</Application>
  <DocSecurity>0</DocSecurity>
  <Lines>2</Lines>
  <Paragraphs>1</Paragraphs>
  <ScaleCrop>false</ScaleCrop>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一彰 江夏</dc:creator>
  <cp:keywords/>
  <dc:description/>
  <cp:lastModifiedBy>ambrosia 中部教区センター</cp:lastModifiedBy>
  <cp:revision>3</cp:revision>
  <dcterms:created xsi:type="dcterms:W3CDTF">2025-01-25T08:35:00Z</dcterms:created>
  <dcterms:modified xsi:type="dcterms:W3CDTF">2025-01-29T02:00:00Z</dcterms:modified>
</cp:coreProperties>
</file>